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CE516E" w:rsidRDefault="00CE516E" w:rsidP="00CE516E">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765512">
        <w:rPr>
          <w:b/>
        </w:rPr>
        <w:t xml:space="preserve"> от границы земельного участка ул. Мира ж/д 22 кв.</w:t>
      </w:r>
      <w:r>
        <w:rPr>
          <w:b/>
        </w:rPr>
        <w:t xml:space="preserve"> </w:t>
      </w:r>
      <w:r w:rsidRPr="00765512">
        <w:rPr>
          <w:b/>
        </w:rPr>
        <w:t>1 до уличного канализационного коллектора по ул. Мира</w:t>
      </w:r>
      <w:r>
        <w:rPr>
          <w:b/>
        </w:rPr>
        <w:t xml:space="preserve">. </w:t>
      </w:r>
    </w:p>
    <w:p w:rsidR="007A3FB7" w:rsidRPr="007A3FB7" w:rsidRDefault="00CE516E" w:rsidP="00CE516E">
      <w:pPr>
        <w:tabs>
          <w:tab w:val="left" w:pos="709"/>
        </w:tabs>
        <w:suppressAutoHyphens/>
        <w:spacing w:line="100" w:lineRule="atLeast"/>
        <w:contextualSpacing/>
        <w:jc w:val="center"/>
        <w:outlineLvl w:val="0"/>
        <w:rPr>
          <w:rFonts w:eastAsia="Calibri"/>
          <w:b/>
          <w:bCs/>
          <w:color w:val="00000A"/>
        </w:rPr>
      </w:pPr>
      <w:r>
        <w:rPr>
          <w:b/>
        </w:rPr>
        <w:t>D = 160 мм, L = 21</w:t>
      </w:r>
      <w:r w:rsidRPr="003063B8">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6F48B4">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CE516E">
        <w:rPr>
          <w:rFonts w:eastAsia="Calibri"/>
          <w:bCs/>
          <w:color w:val="00000A"/>
        </w:rPr>
        <w:t>21</w:t>
      </w:r>
      <w:r w:rsidR="006F48B4">
        <w:rPr>
          <w:rFonts w:eastAsia="Calibri"/>
          <w:bCs/>
          <w:color w:val="00000A"/>
        </w:rPr>
        <w:t xml:space="preserve"> </w:t>
      </w:r>
      <w:r w:rsidR="00476031">
        <w:rPr>
          <w:rFonts w:eastAsia="Calibri"/>
          <w:bCs/>
          <w:color w:val="00000A"/>
        </w:rPr>
        <w:t xml:space="preserve">метр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 xml:space="preserve">от границы земельного участка ул. </w:t>
      </w:r>
      <w:r w:rsidR="00CE516E">
        <w:t>Мира</w:t>
      </w:r>
      <w:r w:rsidR="006F48B4" w:rsidRPr="006F48B4">
        <w:t xml:space="preserve"> ж/д </w:t>
      </w:r>
      <w:r w:rsidR="00CE516E">
        <w:t>22</w:t>
      </w:r>
      <w:r w:rsidR="00FC2FD8">
        <w:t xml:space="preserve"> кв. 1</w:t>
      </w:r>
      <w:r w:rsidR="006F48B4" w:rsidRPr="006F48B4">
        <w:t xml:space="preserve"> до уличного канализационного коллектора по ул. </w:t>
      </w:r>
      <w:r w:rsidR="004C2431">
        <w:t>Мира</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10.2. Размер обеспечения исполнения Договора составляет 30 % от начальной (максимальной) цены Договора, а именно:</w:t>
      </w:r>
      <w:r w:rsidR="00902347" w:rsidRPr="00902347">
        <w:rPr>
          <w:sz w:val="21"/>
          <w:szCs w:val="21"/>
        </w:rPr>
        <w:t xml:space="preserve"> </w:t>
      </w:r>
      <w:r w:rsidR="00242DCF">
        <w:t>77 090</w:t>
      </w:r>
      <w:r w:rsidR="00902347" w:rsidRPr="00902347">
        <w:t xml:space="preserve"> (семьдесят </w:t>
      </w:r>
      <w:r w:rsidR="00242DCF">
        <w:t>семь</w:t>
      </w:r>
      <w:r w:rsidR="00902347" w:rsidRPr="00902347">
        <w:t xml:space="preserve"> тысяч </w:t>
      </w:r>
      <w:r w:rsidR="00242DCF">
        <w:t>девяносто</w:t>
      </w:r>
      <w:r w:rsidR="00902347" w:rsidRPr="00902347">
        <w:t xml:space="preserve">) рублей </w:t>
      </w:r>
      <w:r w:rsidR="00242DCF">
        <w:t>04</w:t>
      </w:r>
      <w:r w:rsidR="00902347" w:rsidRPr="00902347">
        <w:t xml:space="preserve"> копе</w:t>
      </w:r>
      <w:r w:rsidR="00242DCF">
        <w:t>йки</w:t>
      </w:r>
      <w:r w:rsidR="00902347">
        <w:t>.</w:t>
      </w:r>
      <w:r w:rsidRPr="00F96EC8">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914"/>
        <w:gridCol w:w="217"/>
        <w:gridCol w:w="1735"/>
        <w:gridCol w:w="3138"/>
      </w:tblGrid>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834E2F" w:rsidP="007A3FB7">
            <w:pPr>
              <w:tabs>
                <w:tab w:val="left" w:pos="-540"/>
                <w:tab w:val="left" w:pos="360"/>
              </w:tabs>
              <w:contextualSpacing/>
              <w:jc w:val="both"/>
            </w:pPr>
            <w:r>
              <w:t xml:space="preserve">Уральский Банк </w:t>
            </w:r>
            <w:r w:rsidR="007A3FB7" w:rsidRPr="007A3FB7">
              <w:t xml:space="preserve">ПАО </w:t>
            </w:r>
            <w:r>
              <w:t>«</w:t>
            </w:r>
            <w:r w:rsidR="00F96EC8" w:rsidRPr="007A3FB7">
              <w:t xml:space="preserve">СБЕРБАНК </w:t>
            </w:r>
          </w:p>
          <w:p w:rsidR="007A3FB7" w:rsidRPr="007A3FB7" w:rsidRDefault="00834E2F" w:rsidP="007A3FB7">
            <w:pPr>
              <w:tabs>
                <w:tab w:val="left" w:pos="-540"/>
                <w:tab w:val="left" w:pos="360"/>
              </w:tabs>
              <w:contextualSpacing/>
              <w:jc w:val="both"/>
            </w:pPr>
            <w:r>
              <w:t xml:space="preserve">РОССИИ» </w:t>
            </w:r>
            <w:bookmarkStart w:id="3" w:name="_GoBack"/>
            <w:bookmarkEnd w:id="3"/>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834E2F">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834E2F" w:rsidRDefault="00834E2F"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4C2431" w:rsidRDefault="004C2431" w:rsidP="004C2431">
      <w:pPr>
        <w:spacing w:after="20"/>
        <w:jc w:val="center"/>
        <w:rPr>
          <w:b/>
        </w:rPr>
      </w:pPr>
      <w:r w:rsidRPr="00E1320E">
        <w:rPr>
          <w:b/>
        </w:rPr>
        <w:t>ТЕХНИЧЕСКОЕ ЗАДАНИЕ</w:t>
      </w:r>
    </w:p>
    <w:p w:rsidR="004C2431" w:rsidRDefault="004C2431" w:rsidP="004C2431">
      <w:pPr>
        <w:spacing w:after="20"/>
        <w:jc w:val="center"/>
        <w:rPr>
          <w:b/>
        </w:rPr>
      </w:pPr>
      <w:r w:rsidRPr="007A3FB7">
        <w:rPr>
          <w:rFonts w:eastAsia="Calibri"/>
          <w:b/>
          <w:bCs/>
          <w:color w:val="00000A"/>
        </w:rPr>
        <w:t xml:space="preserve">на выполнение работ по </w:t>
      </w:r>
      <w:r>
        <w:rPr>
          <w:rFonts w:eastAsia="Calibri"/>
          <w:b/>
          <w:bCs/>
          <w:color w:val="00000A"/>
        </w:rPr>
        <w:t xml:space="preserve">строительству </w:t>
      </w:r>
      <w:r>
        <w:rPr>
          <w:b/>
        </w:rPr>
        <w:t>к</w:t>
      </w:r>
      <w:r w:rsidRPr="00124CED">
        <w:rPr>
          <w:b/>
        </w:rPr>
        <w:t>анализационн</w:t>
      </w:r>
      <w:r>
        <w:rPr>
          <w:b/>
        </w:rPr>
        <w:t>ой</w:t>
      </w:r>
      <w:r w:rsidRPr="00124CED">
        <w:rPr>
          <w:b/>
        </w:rPr>
        <w:t xml:space="preserve"> сет</w:t>
      </w:r>
      <w:r>
        <w:rPr>
          <w:b/>
        </w:rPr>
        <w:t>и</w:t>
      </w:r>
      <w:r w:rsidRPr="00765512">
        <w:rPr>
          <w:b/>
        </w:rPr>
        <w:t xml:space="preserve"> от границы земельного участка ул. Мира ж/д 22 кв.</w:t>
      </w:r>
      <w:r>
        <w:rPr>
          <w:b/>
        </w:rPr>
        <w:t xml:space="preserve"> </w:t>
      </w:r>
      <w:r w:rsidRPr="00765512">
        <w:rPr>
          <w:b/>
        </w:rPr>
        <w:t>1 до уличного канализационного коллектора по ул. Мира</w:t>
      </w:r>
      <w:r>
        <w:rPr>
          <w:b/>
        </w:rPr>
        <w:t xml:space="preserve">. </w:t>
      </w:r>
    </w:p>
    <w:p w:rsidR="004C2431" w:rsidRPr="003063B8" w:rsidRDefault="004C2431" w:rsidP="004C2431">
      <w:pPr>
        <w:spacing w:after="20"/>
        <w:jc w:val="center"/>
        <w:rPr>
          <w:b/>
        </w:rPr>
      </w:pPr>
      <w:r>
        <w:rPr>
          <w:b/>
        </w:rPr>
        <w:t>D = 160 мм, L = 21</w:t>
      </w:r>
      <w:r w:rsidRPr="003063B8">
        <w:rPr>
          <w:b/>
        </w:rPr>
        <w:t xml:space="preserve"> м.</w:t>
      </w:r>
    </w:p>
    <w:p w:rsidR="004C2431" w:rsidRPr="00E1320E" w:rsidRDefault="004C2431" w:rsidP="004C2431">
      <w:pPr>
        <w:spacing w:after="20"/>
        <w:jc w:val="both"/>
        <w:rPr>
          <w:b/>
        </w:rPr>
      </w:pPr>
    </w:p>
    <w:p w:rsidR="004C2431" w:rsidRDefault="004C2431" w:rsidP="004C2431">
      <w:pPr>
        <w:pStyle w:val="aff1"/>
        <w:numPr>
          <w:ilvl w:val="0"/>
          <w:numId w:val="23"/>
        </w:numPr>
        <w:spacing w:after="20"/>
        <w:ind w:left="0" w:firstLine="426"/>
        <w:jc w:val="both"/>
      </w:pPr>
      <w:r w:rsidRPr="004C2431">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в границах предполагаемых земель для использования (Постановление Администрации БГО № 627 от 22.07.2019 «О разрешении использования земель в кадастровых кварталах 66:35:0105017,</w:t>
      </w:r>
      <w:r w:rsidRPr="00765512">
        <w:t xml:space="preserve"> </w:t>
      </w:r>
      <w:r>
        <w:t xml:space="preserve">66:35:0105018 для строительства канализации по адресу: Свердловская область, г. Березовский, ул. Мира, </w:t>
      </w:r>
      <w:r w:rsidR="007432E7">
        <w:t xml:space="preserve">д. </w:t>
      </w:r>
      <w:r>
        <w:t>22, кв.</w:t>
      </w:r>
      <w:r w:rsidR="007432E7">
        <w:t xml:space="preserve"> </w:t>
      </w:r>
      <w:r>
        <w:t xml:space="preserve">1») </w:t>
      </w:r>
      <w:r w:rsidRPr="00891B05">
        <w:t>от границы земельного участка ул.</w:t>
      </w:r>
      <w:r>
        <w:t xml:space="preserve"> Мира, 22 до канализационного </w:t>
      </w:r>
      <w:r w:rsidRPr="00891B05">
        <w:t>коллектора</w:t>
      </w:r>
      <w:r>
        <w:t xml:space="preserve"> Д=200мм, керамика,</w:t>
      </w:r>
      <w:r w:rsidRPr="00891B05">
        <w:t xml:space="preserve"> проложенного </w:t>
      </w:r>
      <w:r>
        <w:t>по ул. Мира</w:t>
      </w:r>
      <w:r w:rsidRPr="00E1320E">
        <w:t>.</w:t>
      </w:r>
    </w:p>
    <w:p w:rsidR="004C2431" w:rsidRPr="00E1320E" w:rsidRDefault="004C2431" w:rsidP="004C2431">
      <w:pPr>
        <w:pStyle w:val="aff1"/>
        <w:numPr>
          <w:ilvl w:val="0"/>
          <w:numId w:val="23"/>
        </w:numPr>
        <w:spacing w:after="20"/>
        <w:ind w:left="0" w:firstLine="426"/>
        <w:jc w:val="both"/>
      </w:pPr>
      <w:r w:rsidRPr="004C2431">
        <w:rPr>
          <w:b/>
        </w:rPr>
        <w:t>Наименование объекта:</w:t>
      </w:r>
      <w:r>
        <w:rPr>
          <w:b/>
        </w:rPr>
        <w:t xml:space="preserve"> </w:t>
      </w:r>
      <w:r w:rsidRPr="00E1320E">
        <w:t>«</w:t>
      </w:r>
      <w:r w:rsidRPr="00765512">
        <w:t>Канализационная сеть от границы земельного участка ул. Мира ж/д 22 кв.</w:t>
      </w:r>
      <w:r w:rsidR="007432E7">
        <w:t xml:space="preserve"> </w:t>
      </w:r>
      <w:r w:rsidRPr="00765512">
        <w:t>1 до уличного канализационного коллектора по ул. Мира</w:t>
      </w:r>
      <w:r w:rsidRPr="00E1320E">
        <w:t>»</w:t>
      </w:r>
      <w:r>
        <w:t>.</w:t>
      </w:r>
    </w:p>
    <w:p w:rsidR="004C2431" w:rsidRPr="00E1320E" w:rsidRDefault="004C2431" w:rsidP="004C2431">
      <w:pPr>
        <w:pStyle w:val="aff1"/>
        <w:numPr>
          <w:ilvl w:val="0"/>
          <w:numId w:val="23"/>
        </w:numPr>
        <w:spacing w:after="20"/>
        <w:ind w:left="0" w:firstLine="426"/>
        <w:jc w:val="both"/>
      </w:pPr>
      <w:r w:rsidRPr="004C2431">
        <w:rPr>
          <w:b/>
        </w:rPr>
        <w:t xml:space="preserve">Вид строительства: </w:t>
      </w:r>
      <w:r w:rsidRPr="00E1320E">
        <w:t>Новое строительство</w:t>
      </w:r>
      <w:r>
        <w:t>.</w:t>
      </w:r>
    </w:p>
    <w:p w:rsidR="004C2431" w:rsidRPr="00E1320E" w:rsidRDefault="004C2431" w:rsidP="004C2431">
      <w:pPr>
        <w:pStyle w:val="aff1"/>
        <w:numPr>
          <w:ilvl w:val="0"/>
          <w:numId w:val="23"/>
        </w:numPr>
        <w:spacing w:after="20"/>
        <w:ind w:left="0" w:firstLine="426"/>
        <w:jc w:val="both"/>
      </w:pPr>
      <w:r w:rsidRPr="004C2431">
        <w:rPr>
          <w:b/>
        </w:rPr>
        <w:t>Источник финансирования:</w:t>
      </w:r>
      <w:r>
        <w:rPr>
          <w:b/>
        </w:rPr>
        <w:t xml:space="preserve"> </w:t>
      </w:r>
      <w:r w:rsidRPr="00E1320E">
        <w:t>Плата за подключение</w:t>
      </w:r>
      <w:r>
        <w:t>.</w:t>
      </w:r>
    </w:p>
    <w:p w:rsidR="004C2431" w:rsidRPr="00E1320E" w:rsidRDefault="004C2431" w:rsidP="004C2431">
      <w:pPr>
        <w:pStyle w:val="aff1"/>
        <w:numPr>
          <w:ilvl w:val="0"/>
          <w:numId w:val="23"/>
        </w:numPr>
        <w:spacing w:after="20"/>
        <w:ind w:left="0" w:firstLine="426"/>
        <w:jc w:val="both"/>
        <w:rPr>
          <w:b/>
        </w:rPr>
      </w:pPr>
      <w:r w:rsidRPr="00E1320E">
        <w:rPr>
          <w:b/>
        </w:rPr>
        <w:t>Сроки выполнения работ:</w:t>
      </w:r>
    </w:p>
    <w:p w:rsidR="004C2431" w:rsidRPr="00E1320E" w:rsidRDefault="004C2431" w:rsidP="004C2431">
      <w:pPr>
        <w:spacing w:after="20"/>
        <w:ind w:firstLine="426"/>
        <w:jc w:val="both"/>
      </w:pPr>
      <w:r w:rsidRPr="00E1320E">
        <w:t xml:space="preserve">Начало работ – с момента заключения </w:t>
      </w:r>
      <w:r>
        <w:t>Договора.</w:t>
      </w:r>
    </w:p>
    <w:p w:rsidR="004C2431" w:rsidRPr="00E1320E" w:rsidRDefault="004C2431" w:rsidP="004C2431">
      <w:pPr>
        <w:spacing w:after="20"/>
        <w:ind w:firstLine="426"/>
        <w:jc w:val="both"/>
      </w:pPr>
      <w:r w:rsidRPr="00E1320E">
        <w:t xml:space="preserve">Окончание работ </w:t>
      </w:r>
      <w:r w:rsidR="00576574">
        <w:t>–</w:t>
      </w:r>
      <w:r w:rsidRPr="00E1320E">
        <w:t xml:space="preserve"> </w:t>
      </w:r>
      <w:r>
        <w:rPr>
          <w:color w:val="000000"/>
        </w:rPr>
        <w:t>не</w:t>
      </w:r>
      <w:r w:rsidR="00576574">
        <w:rPr>
          <w:color w:val="000000"/>
        </w:rPr>
        <w:t xml:space="preserve"> </w:t>
      </w:r>
      <w:r>
        <w:rPr>
          <w:color w:val="000000"/>
        </w:rPr>
        <w:t>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4C2431" w:rsidRPr="00E1320E" w:rsidRDefault="004C2431" w:rsidP="004C2431">
      <w:pPr>
        <w:pStyle w:val="aff1"/>
        <w:numPr>
          <w:ilvl w:val="0"/>
          <w:numId w:val="23"/>
        </w:numPr>
        <w:spacing w:after="20"/>
        <w:ind w:left="0" w:firstLine="426"/>
        <w:jc w:val="both"/>
      </w:pPr>
      <w:r w:rsidRPr="004C2431">
        <w:rPr>
          <w:b/>
        </w:rPr>
        <w:t xml:space="preserve">Исходные данные: </w:t>
      </w:r>
      <w:r w:rsidRPr="00E1320E">
        <w:t>Локальный сметный расчет.</w:t>
      </w:r>
    </w:p>
    <w:p w:rsidR="004C2431" w:rsidRDefault="004C2431" w:rsidP="004C2431">
      <w:pPr>
        <w:pStyle w:val="aff1"/>
        <w:numPr>
          <w:ilvl w:val="0"/>
          <w:numId w:val="23"/>
        </w:numPr>
        <w:spacing w:after="20"/>
        <w:ind w:left="0" w:firstLine="426"/>
        <w:jc w:val="both"/>
        <w:rPr>
          <w:b/>
        </w:rPr>
      </w:pPr>
      <w:r w:rsidRPr="00E1320E">
        <w:rPr>
          <w:b/>
        </w:rPr>
        <w:t>Виды выполняемых работ:</w:t>
      </w:r>
    </w:p>
    <w:p w:rsidR="007C6306" w:rsidRDefault="007C6306" w:rsidP="007C6306">
      <w:pPr>
        <w:spacing w:after="20"/>
        <w:ind w:firstLine="426"/>
        <w:jc w:val="both"/>
      </w:pPr>
      <w:r w:rsidRPr="00E1320E">
        <w:t xml:space="preserve">Строительство </w:t>
      </w:r>
      <w:r>
        <w:t>канализационной сети</w:t>
      </w:r>
      <w:r w:rsidRPr="00E1320E">
        <w:t xml:space="preserve">: </w:t>
      </w:r>
      <w:r>
        <w:t xml:space="preserve">Н=3,5 м; </w:t>
      </w:r>
      <w:r w:rsidRPr="00E1320E">
        <w:rPr>
          <w:lang w:val="en-US"/>
        </w:rPr>
        <w:t>L</w:t>
      </w:r>
      <w:r>
        <w:t>=21</w:t>
      </w:r>
      <w:r w:rsidRPr="00E1320E">
        <w:t xml:space="preserve"> м:</w:t>
      </w:r>
    </w:p>
    <w:p w:rsidR="007C6306" w:rsidRDefault="007C6306" w:rsidP="007C6306">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=11</w:t>
      </w:r>
      <w:r w:rsidRPr="00E1320E">
        <w:t xml:space="preserve">м – сухой грунт, </w:t>
      </w:r>
      <w:r>
        <w:t>открытый способ прокладки</w:t>
      </w:r>
    </w:p>
    <w:p w:rsidR="007C6306" w:rsidRDefault="007C6306" w:rsidP="007C6306">
      <w:pPr>
        <w:pStyle w:val="af8"/>
        <w:spacing w:after="20"/>
        <w:ind w:left="0"/>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p>
    <w:p w:rsidR="007C6306" w:rsidRDefault="007C6306" w:rsidP="007C6306">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=10</w:t>
      </w:r>
      <w:r w:rsidRPr="00E1320E">
        <w:t xml:space="preserve">м – сухой грунт, </w:t>
      </w:r>
      <w:r>
        <w:t>закрытый способ прокладки</w:t>
      </w:r>
    </w:p>
    <w:p w:rsidR="007C6306" w:rsidRDefault="007C6306" w:rsidP="007C6306">
      <w:pPr>
        <w:pStyle w:val="af8"/>
        <w:spacing w:after="20"/>
        <w:ind w:left="0"/>
      </w:pPr>
      <w:r>
        <w:t>труба</w:t>
      </w:r>
      <w:r w:rsidRPr="00E1320E">
        <w:t xml:space="preserve"> </w:t>
      </w:r>
      <w:proofErr w:type="spellStart"/>
      <w:r>
        <w:t>Корсис</w:t>
      </w:r>
      <w:proofErr w:type="spellEnd"/>
      <w:r>
        <w:t xml:space="preserve"> 160/139</w:t>
      </w:r>
      <w:r w:rsidRPr="00E1320E">
        <w:t xml:space="preserve"> </w:t>
      </w:r>
      <w:r>
        <w:rPr>
          <w:lang w:val="en-US"/>
        </w:rPr>
        <w:t>SN</w:t>
      </w:r>
      <w:r w:rsidRPr="00FC243E">
        <w:t xml:space="preserve"> 8 </w:t>
      </w:r>
      <w:r>
        <w:t>ТУ 22.21.21-005-73011750-2017</w:t>
      </w:r>
      <w:r w:rsidRPr="00765512">
        <w:t xml:space="preserve"> </w:t>
      </w:r>
    </w:p>
    <w:p w:rsidR="007C6306" w:rsidRDefault="007C6306" w:rsidP="007C6306">
      <w:pPr>
        <w:pStyle w:val="af8"/>
        <w:numPr>
          <w:ilvl w:val="0"/>
          <w:numId w:val="28"/>
        </w:numPr>
        <w:spacing w:after="20"/>
        <w:ind w:left="0" w:firstLine="426"/>
        <w:jc w:val="left"/>
      </w:pPr>
      <w:r>
        <w:t>Устройство футляра под асфальтированной дорогой:</w:t>
      </w:r>
    </w:p>
    <w:p w:rsidR="007C6306" w:rsidRDefault="007C6306" w:rsidP="007C6306">
      <w:pPr>
        <w:pStyle w:val="af8"/>
        <w:spacing w:after="20"/>
        <w:ind w:left="0"/>
      </w:pPr>
      <w:r w:rsidRPr="00E1320E">
        <w:t>Д-</w:t>
      </w:r>
      <w:r>
        <w:t>250</w:t>
      </w:r>
      <w:r w:rsidRPr="00E1320E">
        <w:t>х</w:t>
      </w:r>
      <w:r>
        <w:t>14,8</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7C6306" w:rsidRDefault="007C6306" w:rsidP="007C6306">
      <w:pPr>
        <w:pStyle w:val="af8"/>
        <w:numPr>
          <w:ilvl w:val="0"/>
          <w:numId w:val="28"/>
        </w:numPr>
        <w:spacing w:after="20"/>
        <w:ind w:left="0" w:firstLine="426"/>
      </w:pPr>
      <w:r>
        <w:t>Строительство канализационного колодца</w:t>
      </w:r>
      <w:r w:rsidRPr="00124CED">
        <w:t xml:space="preserve"> </w:t>
      </w:r>
      <w:r>
        <w:t>К</w:t>
      </w:r>
      <w:r w:rsidRPr="00E1320E">
        <w:t xml:space="preserve">К-1, </w:t>
      </w:r>
      <w:r w:rsidRPr="00E1320E">
        <w:rPr>
          <w:lang w:val="en-US"/>
        </w:rPr>
        <w:t>H</w:t>
      </w:r>
      <w:r>
        <w:t>=3500мм, Д-10</w:t>
      </w:r>
      <w:r w:rsidRPr="00E1320E">
        <w:t>00мм, ж/б.</w:t>
      </w:r>
    </w:p>
    <w:p w:rsidR="007C6306" w:rsidRDefault="007C6306" w:rsidP="007C6306">
      <w:pPr>
        <w:pStyle w:val="af8"/>
        <w:numPr>
          <w:ilvl w:val="0"/>
          <w:numId w:val="28"/>
        </w:numPr>
        <w:spacing w:after="20"/>
        <w:ind w:left="0" w:firstLine="426"/>
      </w:pPr>
      <w:r w:rsidRPr="00FC243E">
        <w:t>Телевизионное инспекционное обследование трубопровода</w:t>
      </w:r>
      <w:r>
        <w:t>.</w:t>
      </w:r>
    </w:p>
    <w:p w:rsidR="007C6306" w:rsidRDefault="007C6306" w:rsidP="007C6306">
      <w:pPr>
        <w:pStyle w:val="af8"/>
        <w:numPr>
          <w:ilvl w:val="0"/>
          <w:numId w:val="28"/>
        </w:numPr>
        <w:spacing w:after="20"/>
        <w:ind w:left="0" w:firstLine="426"/>
      </w:pPr>
      <w:r>
        <w:t>Вынос геодезических отметок в натуру, согласно Постановлению БГО №627.</w:t>
      </w:r>
    </w:p>
    <w:p w:rsidR="004C2431" w:rsidRPr="00E1320E" w:rsidRDefault="004C2431" w:rsidP="004C2431">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4C2431"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4C2431" w:rsidRPr="00E1320E" w:rsidRDefault="004C2431" w:rsidP="004C243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4C2431" w:rsidRDefault="004C2431" w:rsidP="004C243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937026">
        <w:rPr>
          <w:rFonts w:eastAsia="Calibri"/>
          <w:lang w:eastAsia="en-US"/>
        </w:rPr>
        <w:t xml:space="preserve"> </w:t>
      </w:r>
    </w:p>
    <w:p w:rsidR="004C2431" w:rsidRPr="00145A5C" w:rsidRDefault="004C2431" w:rsidP="004C243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4C2431" w:rsidRPr="00E1320E" w:rsidRDefault="004C2431" w:rsidP="004C2431">
      <w:pPr>
        <w:pStyle w:val="af8"/>
        <w:numPr>
          <w:ilvl w:val="0"/>
          <w:numId w:val="23"/>
        </w:numPr>
        <w:spacing w:after="20"/>
        <w:ind w:left="0" w:firstLine="426"/>
        <w:rPr>
          <w:b/>
        </w:rPr>
      </w:pPr>
      <w:r w:rsidRPr="00E1320E">
        <w:rPr>
          <w:b/>
        </w:rPr>
        <w:t>Условия выполнения работ</w:t>
      </w:r>
    </w:p>
    <w:p w:rsidR="004C2431" w:rsidRDefault="004C2431" w:rsidP="004C2431">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4C2431" w:rsidRDefault="004C2431" w:rsidP="004C2431">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4C2431" w:rsidRDefault="004C2431" w:rsidP="004C2431">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4C2431" w:rsidRDefault="004C2431" w:rsidP="004C2431">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4C2431" w:rsidRDefault="004C2431" w:rsidP="004C2431">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4C2431" w:rsidRPr="00E1320E" w:rsidRDefault="004C2431" w:rsidP="004C2431">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4C2431" w:rsidRPr="00E1320E" w:rsidRDefault="004C2431" w:rsidP="004C243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4C2431" w:rsidRDefault="004C2431" w:rsidP="004C243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4C2431" w:rsidRDefault="004C2431" w:rsidP="004C2431">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4C2431" w:rsidRPr="00E1320E" w:rsidRDefault="004C2431" w:rsidP="004C2431">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4C2431" w:rsidRDefault="004C2431" w:rsidP="004C2431">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4C2431" w:rsidRPr="00DF284E" w:rsidRDefault="004C2431" w:rsidP="004C2431">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C2431" w:rsidRPr="00454337" w:rsidRDefault="004C2431" w:rsidP="004C2431">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4C2431" w:rsidRPr="00F82459" w:rsidRDefault="004C2431" w:rsidP="004C2431">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C2431" w:rsidRPr="00F82459" w:rsidRDefault="004C2431" w:rsidP="004C2431">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C2431" w:rsidRPr="00F82459" w:rsidRDefault="004C2431" w:rsidP="004C2431">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4C2431" w:rsidRPr="00F82459" w:rsidRDefault="004C2431" w:rsidP="004C2431">
      <w:pPr>
        <w:numPr>
          <w:ilvl w:val="0"/>
          <w:numId w:val="29"/>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C2431" w:rsidRPr="00F82459" w:rsidRDefault="004C2431" w:rsidP="004C2431">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4C2431" w:rsidRPr="00F82459" w:rsidRDefault="004C2431" w:rsidP="004C2431">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C2431" w:rsidRPr="00F82459" w:rsidRDefault="004C2431" w:rsidP="004C2431">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C2431" w:rsidRPr="00F82459" w:rsidRDefault="004C2431" w:rsidP="004C2431">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C2431" w:rsidRPr="00F82459" w:rsidRDefault="004C2431" w:rsidP="004C2431">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C2431" w:rsidRPr="00F82459" w:rsidRDefault="004C2431" w:rsidP="004C2431">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C2431" w:rsidRPr="00F82459" w:rsidRDefault="004C2431" w:rsidP="004C2431">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4C2431" w:rsidRPr="00F82459" w:rsidRDefault="004C2431" w:rsidP="004C2431">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4C2431" w:rsidRPr="00F82459" w:rsidRDefault="004C2431" w:rsidP="004C2431">
      <w:pPr>
        <w:numPr>
          <w:ilvl w:val="0"/>
          <w:numId w:val="29"/>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C2431" w:rsidRPr="00F82459" w:rsidRDefault="004C2431" w:rsidP="004C2431">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C2431" w:rsidRDefault="004C2431" w:rsidP="004C2431">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4C2431" w:rsidRPr="00E1320E" w:rsidRDefault="004C2431" w:rsidP="004C2431">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4C2431" w:rsidRPr="00E1320E" w:rsidRDefault="004C2431" w:rsidP="004C2431">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4C2431" w:rsidRPr="00E1320E" w:rsidRDefault="004C2431" w:rsidP="004C2431">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4C2431" w:rsidRPr="00E1320E" w:rsidRDefault="004C2431" w:rsidP="004C2431">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4C2431" w:rsidRPr="00E1320E" w:rsidRDefault="004C2431" w:rsidP="004C2431">
      <w:pPr>
        <w:pStyle w:val="aff1"/>
        <w:numPr>
          <w:ilvl w:val="0"/>
          <w:numId w:val="23"/>
        </w:numPr>
        <w:tabs>
          <w:tab w:val="left" w:pos="851"/>
          <w:tab w:val="left" w:pos="993"/>
        </w:tabs>
        <w:spacing w:after="20"/>
        <w:jc w:val="both"/>
        <w:rPr>
          <w:b/>
        </w:rPr>
      </w:pPr>
      <w:r w:rsidRPr="00226DF1">
        <w:rPr>
          <w:b/>
        </w:rPr>
        <w:t>Результаты выполненных работ</w:t>
      </w:r>
    </w:p>
    <w:p w:rsidR="004C2431" w:rsidRPr="00E1320E" w:rsidRDefault="004C2431" w:rsidP="004C2431">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4C2431" w:rsidRPr="00C03813" w:rsidRDefault="004C2431" w:rsidP="004C2431">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4C2431" w:rsidRDefault="004C2431" w:rsidP="004C2431">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4C2431" w:rsidRPr="00E1320E" w:rsidRDefault="004C2431" w:rsidP="004C2431">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4C2431" w:rsidRPr="007F7921" w:rsidRDefault="00834E2F" w:rsidP="004C2431">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4C2431" w:rsidRPr="007F7921">
          <w:rPr>
            <w:rFonts w:eastAsia="Calibri"/>
            <w:lang w:eastAsia="en-US"/>
          </w:rPr>
          <w:t>Акт освидетельствования скрытых работ</w:t>
        </w:r>
      </w:hyperlink>
      <w:r w:rsidR="004C2431">
        <w:rPr>
          <w:rFonts w:eastAsia="Calibri"/>
          <w:lang w:eastAsia="en-US"/>
        </w:rPr>
        <w:t xml:space="preserve"> по форме РД 11-02-2006 Приложение 3, на следующие виды работ:</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4C2431" w:rsidRPr="007F7921" w:rsidRDefault="004C2431" w:rsidP="004C2431">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C2431" w:rsidRPr="007F7921"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C2431" w:rsidRPr="007F7921"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C2431" w:rsidRPr="00E1320E"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C2431" w:rsidRPr="00E1320E"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C2431" w:rsidRPr="00A05097"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C2431" w:rsidRPr="00FD3642"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C2431" w:rsidRPr="00A67525" w:rsidRDefault="004C2431" w:rsidP="004C243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4C2431" w:rsidRDefault="004C2431" w:rsidP="004C2431">
      <w:pPr>
        <w:spacing w:after="20"/>
        <w:ind w:firstLine="567"/>
        <w:jc w:val="both"/>
        <w:rPr>
          <w:b/>
        </w:rPr>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4C2431" w:rsidRPr="00634D48" w:rsidRDefault="004C2431"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31" w:rsidRDefault="004C2431">
      <w:r>
        <w:separator/>
      </w:r>
    </w:p>
  </w:endnote>
  <w:endnote w:type="continuationSeparator" w:id="0">
    <w:p w:rsidR="004C2431" w:rsidRDefault="004C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2431" w:rsidRDefault="004C243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34E2F">
      <w:rPr>
        <w:rStyle w:val="ab"/>
      </w:rPr>
      <w:t>23</w:t>
    </w:r>
    <w:r>
      <w:rPr>
        <w:rStyle w:val="ab"/>
      </w:rPr>
      <w:fldChar w:fldCharType="end"/>
    </w:r>
  </w:p>
  <w:p w:rsidR="004C2431" w:rsidRDefault="004C243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31" w:rsidRDefault="004C2431">
      <w:r>
        <w:separator/>
      </w:r>
    </w:p>
  </w:footnote>
  <w:footnote w:type="continuationSeparator" w:id="0">
    <w:p w:rsidR="004C2431" w:rsidRDefault="004C2431">
      <w:r>
        <w:continuationSeparator/>
      </w:r>
    </w:p>
  </w:footnote>
  <w:footnote w:id="1">
    <w:p w:rsidR="004C2431" w:rsidRDefault="004C2431"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31" w:rsidRDefault="004C243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2431" w:rsidRDefault="004C24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0CC1"/>
    <w:rsid w:val="00141BE4"/>
    <w:rsid w:val="001540D2"/>
    <w:rsid w:val="00242DCF"/>
    <w:rsid w:val="002437D4"/>
    <w:rsid w:val="00284277"/>
    <w:rsid w:val="00284C51"/>
    <w:rsid w:val="002B0B1F"/>
    <w:rsid w:val="002B7960"/>
    <w:rsid w:val="002C784D"/>
    <w:rsid w:val="002D6C19"/>
    <w:rsid w:val="002E0833"/>
    <w:rsid w:val="0033018C"/>
    <w:rsid w:val="003702F0"/>
    <w:rsid w:val="003D4B61"/>
    <w:rsid w:val="00436FE7"/>
    <w:rsid w:val="004545AD"/>
    <w:rsid w:val="004579E8"/>
    <w:rsid w:val="00466103"/>
    <w:rsid w:val="004722DA"/>
    <w:rsid w:val="00476031"/>
    <w:rsid w:val="00476475"/>
    <w:rsid w:val="004A388B"/>
    <w:rsid w:val="004C2431"/>
    <w:rsid w:val="004D1F69"/>
    <w:rsid w:val="004F0845"/>
    <w:rsid w:val="004F682A"/>
    <w:rsid w:val="005068DE"/>
    <w:rsid w:val="005156C8"/>
    <w:rsid w:val="00527307"/>
    <w:rsid w:val="005438E4"/>
    <w:rsid w:val="005447AE"/>
    <w:rsid w:val="0057094D"/>
    <w:rsid w:val="00575299"/>
    <w:rsid w:val="00576574"/>
    <w:rsid w:val="00591E57"/>
    <w:rsid w:val="00634D48"/>
    <w:rsid w:val="0067569B"/>
    <w:rsid w:val="006A08A4"/>
    <w:rsid w:val="006B6A14"/>
    <w:rsid w:val="006D3FFE"/>
    <w:rsid w:val="006D489A"/>
    <w:rsid w:val="006F48B4"/>
    <w:rsid w:val="00702C51"/>
    <w:rsid w:val="007141EF"/>
    <w:rsid w:val="007216BE"/>
    <w:rsid w:val="007432E7"/>
    <w:rsid w:val="00757843"/>
    <w:rsid w:val="007725C6"/>
    <w:rsid w:val="0077769E"/>
    <w:rsid w:val="00777843"/>
    <w:rsid w:val="007A254F"/>
    <w:rsid w:val="007A3FB7"/>
    <w:rsid w:val="007C6306"/>
    <w:rsid w:val="007D21A5"/>
    <w:rsid w:val="007F34CA"/>
    <w:rsid w:val="00800630"/>
    <w:rsid w:val="00802D1B"/>
    <w:rsid w:val="00820816"/>
    <w:rsid w:val="00825DD5"/>
    <w:rsid w:val="00834E2F"/>
    <w:rsid w:val="00842825"/>
    <w:rsid w:val="008C00AF"/>
    <w:rsid w:val="008E62F3"/>
    <w:rsid w:val="00902347"/>
    <w:rsid w:val="00911862"/>
    <w:rsid w:val="009226DD"/>
    <w:rsid w:val="00964B35"/>
    <w:rsid w:val="009A0E49"/>
    <w:rsid w:val="009C5221"/>
    <w:rsid w:val="009D35E5"/>
    <w:rsid w:val="009F4392"/>
    <w:rsid w:val="00A26D6C"/>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CE516E"/>
    <w:rsid w:val="00D4571C"/>
    <w:rsid w:val="00D8699A"/>
    <w:rsid w:val="00DD73A5"/>
    <w:rsid w:val="00DE30F9"/>
    <w:rsid w:val="00E53985"/>
    <w:rsid w:val="00E53B1E"/>
    <w:rsid w:val="00E76B87"/>
    <w:rsid w:val="00ED2891"/>
    <w:rsid w:val="00F25633"/>
    <w:rsid w:val="00F30678"/>
    <w:rsid w:val="00F96EC8"/>
    <w:rsid w:val="00FA6894"/>
    <w:rsid w:val="00FB1368"/>
    <w:rsid w:val="00FB624E"/>
    <w:rsid w:val="00FC0E73"/>
    <w:rsid w:val="00FC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AB22"/>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FADD-66DF-4574-B064-1699A264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10891</Words>
  <Characters>77290</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88005</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2020-05-27T08:27:00Z</dcterms:created>
  <dcterms:modified xsi:type="dcterms:W3CDTF">2020-07-07T10:30:00Z</dcterms:modified>
</cp:coreProperties>
</file>